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柯城妇幼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2023-08-24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麻醉术后观察单修改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器械清点单修改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需求序号 1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1" name="图片 1" descr="dd183b6173c2005ad03a4f201897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183b6173c2005ad03a4f201897b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  <w:t>这个要日期加时间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  <w:t>需求序号2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Times New Roman"/>
          <w:bCs/>
          <w:sz w:val="18"/>
          <w:szCs w:val="18"/>
          <w:lang w:val="en-US" w:eastAsia="zh-CN"/>
        </w:rPr>
      </w:pPr>
      <w:r>
        <w:drawing>
          <wp:inline distT="0" distB="0" distL="114300" distR="114300">
            <wp:extent cx="6117590" cy="2439670"/>
            <wp:effectExtent l="0" t="0" r="16510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54C6053"/>
    <w:rsid w:val="06B517BC"/>
    <w:rsid w:val="0B8F4358"/>
    <w:rsid w:val="0D1D74C5"/>
    <w:rsid w:val="0E66274C"/>
    <w:rsid w:val="13381AF6"/>
    <w:rsid w:val="18C62756"/>
    <w:rsid w:val="1A2A36FD"/>
    <w:rsid w:val="1AC14C8E"/>
    <w:rsid w:val="1D570169"/>
    <w:rsid w:val="231547F9"/>
    <w:rsid w:val="246E0C98"/>
    <w:rsid w:val="27DF0CCD"/>
    <w:rsid w:val="2B2A1401"/>
    <w:rsid w:val="334131D9"/>
    <w:rsid w:val="35F341B8"/>
    <w:rsid w:val="38AE5852"/>
    <w:rsid w:val="3AA35E9C"/>
    <w:rsid w:val="3BDA3989"/>
    <w:rsid w:val="400C0C7E"/>
    <w:rsid w:val="4755715F"/>
    <w:rsid w:val="479322BC"/>
    <w:rsid w:val="4BFF3135"/>
    <w:rsid w:val="4C4243A5"/>
    <w:rsid w:val="4F74033A"/>
    <w:rsid w:val="4F9A588A"/>
    <w:rsid w:val="506813D2"/>
    <w:rsid w:val="50C74B02"/>
    <w:rsid w:val="59BC463B"/>
    <w:rsid w:val="5EFC1783"/>
    <w:rsid w:val="6B3A400E"/>
    <w:rsid w:val="6B570776"/>
    <w:rsid w:val="6D9355D6"/>
    <w:rsid w:val="7E241097"/>
    <w:rsid w:val="7F054BD0"/>
    <w:rsid w:val="7F5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304</Characters>
  <Lines>2</Lines>
  <Paragraphs>1</Paragraphs>
  <TotalTime>1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2023-08-25T01:28:56Z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